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shd w:val="clear" w:color="auto" w:fill="FFFFFF"/>
        <w:tblCellMar>
          <w:left w:w="0" w:type="dxa"/>
          <w:right w:w="0" w:type="dxa"/>
        </w:tblCellMar>
        <w:tblLook w:val="04A0"/>
      </w:tblPr>
      <w:tblGrid>
        <w:gridCol w:w="4354"/>
        <w:gridCol w:w="4355"/>
      </w:tblGrid>
      <w:tr w:rsidR="00B20718" w:rsidRPr="00B20718" w:rsidTr="00B20718">
        <w:trPr>
          <w:tblCellSpacing w:w="0" w:type="dxa"/>
          <w:jc w:val="center"/>
        </w:trPr>
        <w:tc>
          <w:tcPr>
            <w:tcW w:w="2500" w:type="pct"/>
            <w:shd w:val="clear" w:color="auto" w:fill="FFFFFF"/>
            <w:tcMar>
              <w:top w:w="0" w:type="dxa"/>
              <w:left w:w="0" w:type="dxa"/>
              <w:bottom w:w="0" w:type="dxa"/>
              <w:right w:w="97" w:type="dxa"/>
            </w:tcMar>
            <w:hideMark/>
          </w:tcPr>
          <w:tbl>
            <w:tblPr>
              <w:tblW w:w="5000" w:type="pct"/>
              <w:tblCellSpacing w:w="15" w:type="dxa"/>
              <w:tblCellMar>
                <w:top w:w="15" w:type="dxa"/>
                <w:left w:w="15" w:type="dxa"/>
                <w:bottom w:w="15" w:type="dxa"/>
                <w:right w:w="15" w:type="dxa"/>
              </w:tblCellMar>
              <w:tblLook w:val="04A0"/>
            </w:tblPr>
            <w:tblGrid>
              <w:gridCol w:w="4257"/>
            </w:tblGrid>
            <w:tr w:rsidR="00B20718" w:rsidRPr="00B20718">
              <w:trPr>
                <w:tblCellSpacing w:w="15" w:type="dxa"/>
              </w:trPr>
              <w:tc>
                <w:tcPr>
                  <w:tcW w:w="0" w:type="auto"/>
                  <w:vAlign w:val="center"/>
                  <w:hideMark/>
                </w:tcPr>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sidRPr="00B20718">
                    <w:rPr>
                      <w:rFonts w:ascii="Tahoma" w:eastAsia="Times New Roman" w:hAnsi="Tahoma" w:cs="Tahoma"/>
                      <w:b/>
                      <w:bCs/>
                      <w:color w:val="FF0000"/>
                      <w:sz w:val="24"/>
                      <w:szCs w:val="24"/>
                      <w:shd w:val="clear" w:color="auto" w:fill="FFFFFF"/>
                    </w:rPr>
                    <w:t>ÜRK TİCARET BANKASI EMEKLİLERİ YARDIMLAŞMA DERNEĞİ</w:t>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hyperlink r:id="rId4" w:history="1">
                    <w:r w:rsidRPr="00B20718">
                      <w:rPr>
                        <w:rFonts w:ascii="Tahoma" w:eastAsia="Times New Roman" w:hAnsi="Tahoma" w:cs="Tahoma"/>
                        <w:b/>
                        <w:bCs/>
                        <w:color w:val="0000FF"/>
                        <w:sz w:val="24"/>
                        <w:szCs w:val="24"/>
                        <w:u w:val="single"/>
                      </w:rPr>
                      <w:t>TÜRKBANKIN TASFİYEYE SÜRÜKLENİŞİNİN SÜRECİ İLE İLGİLİ BİLDİRİMİZ:</w:t>
                    </w:r>
                  </w:hyperlink>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736725" cy="2120900"/>
                        <wp:effectExtent l="19050" t="0" r="0" b="0"/>
                        <wp:docPr id="1" name="Resim 1" descr="s_pah_zade_ham_d_bey__m_fett_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ah_zade_ham_d_bey__m_fett___-1.jpg"/>
                                <pic:cNvPicPr>
                                  <a:picLocks noChangeAspect="1" noChangeArrowheads="1"/>
                                </pic:cNvPicPr>
                              </pic:nvPicPr>
                              <pic:blipFill>
                                <a:blip r:embed="rId5"/>
                                <a:srcRect/>
                                <a:stretch>
                                  <a:fillRect/>
                                </a:stretch>
                              </pic:blipFill>
                              <pic:spPr bwMode="auto">
                                <a:xfrm>
                                  <a:off x="0" y="0"/>
                                  <a:ext cx="1736725" cy="2120900"/>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sidRPr="00B20718">
                    <w:rPr>
                      <w:rFonts w:ascii="Tahoma" w:eastAsia="Times New Roman" w:hAnsi="Tahoma" w:cs="Tahoma"/>
                      <w:b/>
                      <w:bCs/>
                      <w:color w:val="0000FF"/>
                      <w:sz w:val="20"/>
                      <w:szCs w:val="20"/>
                      <w:shd w:val="clear" w:color="auto" w:fill="FFFFFF"/>
                    </w:rPr>
                    <w:t xml:space="preserve">Mart 1913 tarihinde fiilen bankacılık çalışmalarına başlayan ADAPAZARI İSLAM TİCARET BANKASI </w:t>
                  </w:r>
                  <w:proofErr w:type="spellStart"/>
                  <w:r w:rsidRPr="00B20718">
                    <w:rPr>
                      <w:rFonts w:ascii="Tahoma" w:eastAsia="Times New Roman" w:hAnsi="Tahoma" w:cs="Tahoma"/>
                      <w:b/>
                      <w:bCs/>
                      <w:color w:val="0000FF"/>
                      <w:sz w:val="20"/>
                      <w:szCs w:val="20"/>
                      <w:shd w:val="clear" w:color="auto" w:fill="FFFFFF"/>
                    </w:rPr>
                    <w:t>nın</w:t>
                  </w:r>
                  <w:proofErr w:type="spellEnd"/>
                  <w:r w:rsidRPr="00B20718">
                    <w:rPr>
                      <w:rFonts w:ascii="Tahoma" w:eastAsia="Times New Roman" w:hAnsi="Tahoma" w:cs="Tahoma"/>
                      <w:b/>
                      <w:bCs/>
                      <w:color w:val="0000FF"/>
                      <w:sz w:val="20"/>
                      <w:szCs w:val="20"/>
                      <w:shd w:val="clear" w:color="auto" w:fill="FFFFFF"/>
                    </w:rPr>
                    <w:t xml:space="preserve"> sermayesinin hissedarlardan toplanış şekli, bankacılık tarihimizde çok önemli bir başlangıcı ifade etmektedir. Sermayesi, hepsi mahalli tüccar ve esnaf olan hisse sahiplerince haftada 5 kuruş ve her üç ayda bir 27 kuruş ödenerek toplanan ADAPAZARI İSLAM TİCARET BANKASI, fertlerin teşebbüsüyle kurulmuş ilk özel milli banka olma vasfını kazanmıştır.</w:t>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337310" cy="2336165"/>
                        <wp:effectExtent l="19050" t="0" r="0" b="0"/>
                        <wp:docPr id="2" name="Resim 2" descr="hafiz_a_azade_bek_r_efe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fiz_a_azade_bek_r_efend_-1.jpg"/>
                                <pic:cNvPicPr>
                                  <a:picLocks noChangeAspect="1" noChangeArrowheads="1"/>
                                </pic:cNvPicPr>
                              </pic:nvPicPr>
                              <pic:blipFill>
                                <a:blip r:embed="rId6"/>
                                <a:srcRect/>
                                <a:stretch>
                                  <a:fillRect/>
                                </a:stretch>
                              </pic:blipFill>
                              <pic:spPr bwMode="auto">
                                <a:xfrm>
                                  <a:off x="0" y="0"/>
                                  <a:ext cx="1337310" cy="2336165"/>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lastRenderedPageBreak/>
                    <w:drawing>
                      <wp:inline distT="0" distB="0" distL="0" distR="0">
                        <wp:extent cx="1337310" cy="2159000"/>
                        <wp:effectExtent l="19050" t="0" r="0" b="0"/>
                        <wp:docPr id="3" name="Resim 3" descr="_umnuluzade_haci_mehmet_h_lm__bey__m_d_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mnuluzade_haci_mehmet_h_lm__bey__m_d_r_-1.jpg"/>
                                <pic:cNvPicPr>
                                  <a:picLocks noChangeAspect="1" noChangeArrowheads="1"/>
                                </pic:cNvPicPr>
                              </pic:nvPicPr>
                              <pic:blipFill>
                                <a:blip r:embed="rId7"/>
                                <a:srcRect/>
                                <a:stretch>
                                  <a:fillRect/>
                                </a:stretch>
                              </pic:blipFill>
                              <pic:spPr bwMode="auto">
                                <a:xfrm>
                                  <a:off x="0" y="0"/>
                                  <a:ext cx="1337310" cy="2159000"/>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337310" cy="2259330"/>
                        <wp:effectExtent l="19050" t="0" r="0" b="0"/>
                        <wp:docPr id="4" name="Resim 4" descr="ethem_ustazade_hakki_efe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em_ustazade_hakki_efend_-1.jpg"/>
                                <pic:cNvPicPr>
                                  <a:picLocks noChangeAspect="1" noChangeArrowheads="1"/>
                                </pic:cNvPicPr>
                              </pic:nvPicPr>
                              <pic:blipFill>
                                <a:blip r:embed="rId8"/>
                                <a:srcRect/>
                                <a:stretch>
                                  <a:fillRect/>
                                </a:stretch>
                              </pic:blipFill>
                              <pic:spPr bwMode="auto">
                                <a:xfrm>
                                  <a:off x="0" y="0"/>
                                  <a:ext cx="1337310" cy="2259330"/>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398270" cy="2312670"/>
                        <wp:effectExtent l="19050" t="0" r="0" b="0"/>
                        <wp:docPr id="5" name="Resim 5" descr="d_yarbek_rl_zade__brah_m_efend___vezned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_yarbek_rl_zade__brah_m_efend___veznedar_-1.jpg"/>
                                <pic:cNvPicPr>
                                  <a:picLocks noChangeAspect="1" noChangeArrowheads="1"/>
                                </pic:cNvPicPr>
                              </pic:nvPicPr>
                              <pic:blipFill>
                                <a:blip r:embed="rId9"/>
                                <a:srcRect/>
                                <a:stretch>
                                  <a:fillRect/>
                                </a:stretch>
                              </pic:blipFill>
                              <pic:spPr bwMode="auto">
                                <a:xfrm>
                                  <a:off x="0" y="0"/>
                                  <a:ext cx="1398270" cy="2312670"/>
                                </a:xfrm>
                                <a:prstGeom prst="rect">
                                  <a:avLst/>
                                </a:prstGeom>
                                <a:noFill/>
                                <a:ln w="9525">
                                  <a:noFill/>
                                  <a:miter lim="800000"/>
                                  <a:headEnd/>
                                  <a:tailEnd/>
                                </a:ln>
                              </pic:spPr>
                            </pic:pic>
                          </a:graphicData>
                        </a:graphic>
                      </wp:inline>
                    </w:drawing>
                  </w:r>
                </w:p>
              </w:tc>
            </w:tr>
            <w:tr w:rsidR="00B20718" w:rsidRPr="00B20718">
              <w:trPr>
                <w:tblCellSpacing w:w="15" w:type="dxa"/>
              </w:trPr>
              <w:tc>
                <w:tcPr>
                  <w:tcW w:w="0" w:type="auto"/>
                  <w:vAlign w:val="center"/>
                  <w:hideMark/>
                </w:tcPr>
                <w:p w:rsidR="00B20718" w:rsidRPr="00B20718" w:rsidRDefault="00B20718" w:rsidP="00B20718">
                  <w:pPr>
                    <w:spacing w:after="0" w:line="240" w:lineRule="auto"/>
                    <w:rPr>
                      <w:rFonts w:ascii="Tahoma" w:eastAsia="Times New Roman" w:hAnsi="Tahoma" w:cs="Tahoma"/>
                      <w:color w:val="000000"/>
                      <w:sz w:val="20"/>
                      <w:szCs w:val="20"/>
                    </w:rPr>
                  </w:pPr>
                </w:p>
              </w:tc>
            </w:tr>
          </w:tbl>
          <w:p w:rsidR="00B20718" w:rsidRPr="00B20718" w:rsidRDefault="00B20718" w:rsidP="00B20718">
            <w:pPr>
              <w:spacing w:after="0" w:line="240" w:lineRule="auto"/>
              <w:rPr>
                <w:rFonts w:ascii="Tahoma" w:eastAsia="Times New Roman" w:hAnsi="Tahoma" w:cs="Tahoma"/>
                <w:color w:val="000000"/>
                <w:sz w:val="20"/>
                <w:szCs w:val="20"/>
              </w:rPr>
            </w:pPr>
          </w:p>
        </w:tc>
        <w:tc>
          <w:tcPr>
            <w:tcW w:w="2500" w:type="pct"/>
            <w:shd w:val="clear" w:color="auto" w:fill="FFFFFF"/>
            <w:tcMar>
              <w:top w:w="0" w:type="dxa"/>
              <w:left w:w="97" w:type="dxa"/>
              <w:bottom w:w="0" w:type="dxa"/>
              <w:right w:w="0" w:type="dxa"/>
            </w:tcMar>
            <w:hideMark/>
          </w:tcPr>
          <w:tbl>
            <w:tblPr>
              <w:tblW w:w="5000" w:type="pct"/>
              <w:tblCellSpacing w:w="15" w:type="dxa"/>
              <w:tblCellMar>
                <w:top w:w="15" w:type="dxa"/>
                <w:left w:w="15" w:type="dxa"/>
                <w:bottom w:w="15" w:type="dxa"/>
                <w:right w:w="15" w:type="dxa"/>
              </w:tblCellMar>
              <w:tblLook w:val="04A0"/>
            </w:tblPr>
            <w:tblGrid>
              <w:gridCol w:w="4258"/>
            </w:tblGrid>
            <w:tr w:rsidR="00B20718" w:rsidRPr="00B20718">
              <w:trPr>
                <w:tblCellSpacing w:w="15" w:type="dxa"/>
              </w:trPr>
              <w:tc>
                <w:tcPr>
                  <w:tcW w:w="0" w:type="auto"/>
                  <w:tcMar>
                    <w:top w:w="73" w:type="dxa"/>
                    <w:left w:w="73" w:type="dxa"/>
                    <w:bottom w:w="73" w:type="dxa"/>
                    <w:right w:w="73" w:type="dxa"/>
                  </w:tcMar>
                  <w:vAlign w:val="center"/>
                  <w:hideMark/>
                </w:tcPr>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sidRPr="00B20718">
                    <w:rPr>
                      <w:rFonts w:ascii="Tahoma" w:eastAsia="Times New Roman" w:hAnsi="Tahoma" w:cs="Tahoma"/>
                      <w:b/>
                      <w:bCs/>
                      <w:color w:val="FF0000"/>
                      <w:sz w:val="28"/>
                      <w:szCs w:val="28"/>
                      <w:shd w:val="clear" w:color="auto" w:fill="FFFFFF"/>
                    </w:rPr>
                    <w:lastRenderedPageBreak/>
                    <w:t>TÜRK TİCARET BANKASI A.Ş TARİHÇESİ:</w:t>
                  </w:r>
                </w:p>
                <w:p w:rsidR="00B20718" w:rsidRPr="00B20718" w:rsidRDefault="00B20718" w:rsidP="00B20718">
                  <w:pPr>
                    <w:spacing w:before="100" w:beforeAutospacing="1" w:after="240" w:line="240" w:lineRule="auto"/>
                    <w:rPr>
                      <w:rFonts w:ascii="Tahoma" w:eastAsia="Times New Roman" w:hAnsi="Tahoma" w:cs="Tahoma"/>
                      <w:color w:val="000000"/>
                      <w:sz w:val="20"/>
                      <w:szCs w:val="20"/>
                    </w:rPr>
                  </w:pPr>
                  <w:r w:rsidRPr="00B20718">
                    <w:rPr>
                      <w:rFonts w:ascii="Tahoma" w:eastAsia="Times New Roman" w:hAnsi="Tahoma" w:cs="Tahoma"/>
                      <w:b/>
                      <w:bCs/>
                      <w:color w:val="0000FF"/>
                      <w:sz w:val="20"/>
                      <w:szCs w:val="20"/>
                      <w:shd w:val="clear" w:color="auto" w:fill="FFFFFF"/>
                    </w:rPr>
                    <w:t xml:space="preserve">ADAPAZARI İSLAM TİCARET BANKASI 9 Mart 1913 tarihinde </w:t>
                  </w:r>
                  <w:proofErr w:type="spellStart"/>
                  <w:r w:rsidRPr="00B20718">
                    <w:rPr>
                      <w:rFonts w:ascii="Tahoma" w:eastAsia="Times New Roman" w:hAnsi="Tahoma" w:cs="Tahoma"/>
                      <w:b/>
                      <w:bCs/>
                      <w:color w:val="0000FF"/>
                      <w:sz w:val="20"/>
                      <w:szCs w:val="20"/>
                      <w:shd w:val="clear" w:color="auto" w:fill="FFFFFF"/>
                    </w:rPr>
                    <w:t>Adapazarında</w:t>
                  </w:r>
                  <w:proofErr w:type="spellEnd"/>
                  <w:r w:rsidRPr="00B20718">
                    <w:rPr>
                      <w:rFonts w:ascii="Tahoma" w:eastAsia="Times New Roman" w:hAnsi="Tahoma" w:cs="Tahoma"/>
                      <w:b/>
                      <w:bCs/>
                      <w:color w:val="0000FF"/>
                      <w:sz w:val="20"/>
                      <w:szCs w:val="20"/>
                      <w:shd w:val="clear" w:color="auto" w:fill="FFFFFF"/>
                    </w:rPr>
                    <w:t xml:space="preserve"> kurulmuş olup, bu sebeple 1861 yılında Mithat Paşa tarafından başlatılan milli bankacılık çalışmaları yeni ve çok önemli bir aşamaya ulaşmıştır.</w:t>
                  </w:r>
                </w:p>
                <w:p w:rsidR="00B20718" w:rsidRPr="00B20718" w:rsidRDefault="00B20718" w:rsidP="00B20718">
                  <w:pPr>
                    <w:spacing w:before="100" w:beforeAutospacing="1" w:after="240"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333500" cy="2228850"/>
                        <wp:effectExtent l="19050" t="0" r="0" b="0"/>
                        <wp:wrapSquare wrapText="bothSides"/>
                        <wp:docPr id="11" name="Resim 2" descr="haci_adem_beyzade__brah_m_bey___dare_mecl_s__re_s_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ci_adem_beyzade__brah_m_bey___dare_mecl_s__re_s__-1.jpg"/>
                                <pic:cNvPicPr>
                                  <a:picLocks noChangeAspect="1" noChangeArrowheads="1"/>
                                </pic:cNvPicPr>
                              </pic:nvPicPr>
                              <pic:blipFill>
                                <a:blip r:embed="rId10"/>
                                <a:srcRect/>
                                <a:stretch>
                                  <a:fillRect/>
                                </a:stretch>
                              </pic:blipFill>
                              <pic:spPr bwMode="auto">
                                <a:xfrm>
                                  <a:off x="0" y="0"/>
                                  <a:ext cx="1333500" cy="2228850"/>
                                </a:xfrm>
                                <a:prstGeom prst="rect">
                                  <a:avLst/>
                                </a:prstGeom>
                                <a:noFill/>
                                <a:ln w="9525">
                                  <a:noFill/>
                                  <a:miter lim="800000"/>
                                  <a:headEnd/>
                                  <a:tailEnd/>
                                </a:ln>
                              </pic:spPr>
                            </pic:pic>
                          </a:graphicData>
                        </a:graphic>
                      </wp:anchor>
                    </w:drawing>
                  </w:r>
                  <w:r w:rsidRPr="00B20718">
                    <w:rPr>
                      <w:rFonts w:ascii="Tahoma" w:eastAsia="Times New Roman" w:hAnsi="Tahoma" w:cs="Tahoma"/>
                      <w:b/>
                      <w:bCs/>
                      <w:color w:val="0000FF"/>
                      <w:sz w:val="20"/>
                      <w:szCs w:val="20"/>
                      <w:shd w:val="clear" w:color="auto" w:fill="FFFFFF"/>
                    </w:rPr>
                    <w:t xml:space="preserve">İlk özel milli bankayı kurma fikrini benimseyen : </w:t>
                  </w:r>
                  <w:proofErr w:type="spellStart"/>
                  <w:r w:rsidRPr="00B20718">
                    <w:rPr>
                      <w:rFonts w:ascii="Tahoma" w:eastAsia="Times New Roman" w:hAnsi="Tahoma" w:cs="Tahoma"/>
                      <w:b/>
                      <w:bCs/>
                      <w:color w:val="0000FF"/>
                      <w:sz w:val="20"/>
                      <w:szCs w:val="20"/>
                      <w:shd w:val="clear" w:color="auto" w:fill="FFFFFF"/>
                    </w:rPr>
                    <w:t>Sipahizade</w:t>
                  </w:r>
                  <w:proofErr w:type="spellEnd"/>
                  <w:r w:rsidRPr="00B20718">
                    <w:rPr>
                      <w:rFonts w:ascii="Tahoma" w:eastAsia="Times New Roman" w:hAnsi="Tahoma" w:cs="Tahoma"/>
                      <w:b/>
                      <w:bCs/>
                      <w:color w:val="0000FF"/>
                      <w:sz w:val="20"/>
                      <w:szCs w:val="20"/>
                      <w:shd w:val="clear" w:color="auto" w:fill="FFFFFF"/>
                    </w:rPr>
                    <w:t xml:space="preserve"> </w:t>
                  </w:r>
                  <w:proofErr w:type="spellStart"/>
                  <w:r w:rsidRPr="00B20718">
                    <w:rPr>
                      <w:rFonts w:ascii="Tahoma" w:eastAsia="Times New Roman" w:hAnsi="Tahoma" w:cs="Tahoma"/>
                      <w:b/>
                      <w:bCs/>
                      <w:color w:val="0000FF"/>
                      <w:sz w:val="20"/>
                      <w:szCs w:val="20"/>
                      <w:shd w:val="clear" w:color="auto" w:fill="FFFFFF"/>
                    </w:rPr>
                    <w:t>Hamid</w:t>
                  </w:r>
                  <w:proofErr w:type="spellEnd"/>
                  <w:r w:rsidRPr="00B20718">
                    <w:rPr>
                      <w:rFonts w:ascii="Tahoma" w:eastAsia="Times New Roman" w:hAnsi="Tahoma" w:cs="Tahoma"/>
                      <w:b/>
                      <w:bCs/>
                      <w:color w:val="0000FF"/>
                      <w:sz w:val="20"/>
                      <w:szCs w:val="20"/>
                      <w:shd w:val="clear" w:color="auto" w:fill="FFFFFF"/>
                    </w:rPr>
                    <w:t xml:space="preserve"> Bey, </w:t>
                  </w:r>
                  <w:proofErr w:type="spellStart"/>
                  <w:r w:rsidRPr="00B20718">
                    <w:rPr>
                      <w:rFonts w:ascii="Tahoma" w:eastAsia="Times New Roman" w:hAnsi="Tahoma" w:cs="Tahoma"/>
                      <w:b/>
                      <w:bCs/>
                      <w:color w:val="0000FF"/>
                      <w:sz w:val="20"/>
                      <w:szCs w:val="20"/>
                      <w:shd w:val="clear" w:color="auto" w:fill="FFFFFF"/>
                    </w:rPr>
                    <w:t>Şumnulu</w:t>
                  </w:r>
                  <w:proofErr w:type="spellEnd"/>
                  <w:r w:rsidRPr="00B20718">
                    <w:rPr>
                      <w:rFonts w:ascii="Tahoma" w:eastAsia="Times New Roman" w:hAnsi="Tahoma" w:cs="Tahoma"/>
                      <w:b/>
                      <w:bCs/>
                      <w:color w:val="0000FF"/>
                      <w:sz w:val="20"/>
                      <w:szCs w:val="20"/>
                      <w:shd w:val="clear" w:color="auto" w:fill="FFFFFF"/>
                    </w:rPr>
                    <w:t xml:space="preserve"> Zade Hacı Mehmet Hilmi Efendi, </w:t>
                  </w:r>
                  <w:proofErr w:type="spellStart"/>
                  <w:r w:rsidRPr="00B20718">
                    <w:rPr>
                      <w:rFonts w:ascii="Tahoma" w:eastAsia="Times New Roman" w:hAnsi="Tahoma" w:cs="Tahoma"/>
                      <w:b/>
                      <w:bCs/>
                      <w:color w:val="0000FF"/>
                      <w:sz w:val="20"/>
                      <w:szCs w:val="20"/>
                      <w:shd w:val="clear" w:color="auto" w:fill="FFFFFF"/>
                    </w:rPr>
                    <w:t>Diyarbekirlizade</w:t>
                  </w:r>
                  <w:proofErr w:type="spellEnd"/>
                  <w:r w:rsidRPr="00B20718">
                    <w:rPr>
                      <w:rFonts w:ascii="Tahoma" w:eastAsia="Times New Roman" w:hAnsi="Tahoma" w:cs="Tahoma"/>
                      <w:b/>
                      <w:bCs/>
                      <w:color w:val="0000FF"/>
                      <w:sz w:val="20"/>
                      <w:szCs w:val="20"/>
                      <w:shd w:val="clear" w:color="auto" w:fill="FFFFFF"/>
                    </w:rPr>
                    <w:t xml:space="preserve"> İbrahim </w:t>
                  </w:r>
                  <w:proofErr w:type="spellStart"/>
                  <w:r w:rsidRPr="00B20718">
                    <w:rPr>
                      <w:rFonts w:ascii="Tahoma" w:eastAsia="Times New Roman" w:hAnsi="Tahoma" w:cs="Tahoma"/>
                      <w:b/>
                      <w:bCs/>
                      <w:color w:val="0000FF"/>
                      <w:sz w:val="20"/>
                      <w:szCs w:val="20"/>
                      <w:shd w:val="clear" w:color="auto" w:fill="FFFFFF"/>
                    </w:rPr>
                    <w:t>Efend</w:t>
                  </w:r>
                  <w:proofErr w:type="spellEnd"/>
                  <w:r w:rsidRPr="00B20718">
                    <w:rPr>
                      <w:rFonts w:ascii="Tahoma" w:eastAsia="Times New Roman" w:hAnsi="Tahoma" w:cs="Tahoma"/>
                      <w:b/>
                      <w:bCs/>
                      <w:color w:val="0000FF"/>
                      <w:sz w:val="20"/>
                      <w:szCs w:val="20"/>
                      <w:shd w:val="clear" w:color="auto" w:fill="FFFFFF"/>
                    </w:rPr>
                    <w:t xml:space="preserve">, Hacı Adem Beyzade İbrahim Bey, Sabık </w:t>
                  </w:r>
                  <w:proofErr w:type="spellStart"/>
                  <w:r w:rsidRPr="00B20718">
                    <w:rPr>
                      <w:rFonts w:ascii="Tahoma" w:eastAsia="Times New Roman" w:hAnsi="Tahoma" w:cs="Tahoma"/>
                      <w:b/>
                      <w:bCs/>
                      <w:color w:val="0000FF"/>
                      <w:sz w:val="20"/>
                      <w:szCs w:val="20"/>
                      <w:shd w:val="clear" w:color="auto" w:fill="FFFFFF"/>
                    </w:rPr>
                    <w:t>Naib</w:t>
                  </w:r>
                  <w:proofErr w:type="spellEnd"/>
                  <w:r w:rsidRPr="00B20718">
                    <w:rPr>
                      <w:rFonts w:ascii="Tahoma" w:eastAsia="Times New Roman" w:hAnsi="Tahoma" w:cs="Tahoma"/>
                      <w:b/>
                      <w:bCs/>
                      <w:color w:val="0000FF"/>
                      <w:sz w:val="20"/>
                      <w:szCs w:val="20"/>
                      <w:shd w:val="clear" w:color="auto" w:fill="FFFFFF"/>
                    </w:rPr>
                    <w:t xml:space="preserve"> </w:t>
                  </w:r>
                  <w:proofErr w:type="spellStart"/>
                  <w:r w:rsidRPr="00B20718">
                    <w:rPr>
                      <w:rFonts w:ascii="Tahoma" w:eastAsia="Times New Roman" w:hAnsi="Tahoma" w:cs="Tahoma"/>
                      <w:b/>
                      <w:bCs/>
                      <w:color w:val="0000FF"/>
                      <w:sz w:val="20"/>
                      <w:szCs w:val="20"/>
                      <w:shd w:val="clear" w:color="auto" w:fill="FFFFFF"/>
                    </w:rPr>
                    <w:t>Seyyid</w:t>
                  </w:r>
                  <w:proofErr w:type="spellEnd"/>
                  <w:r w:rsidRPr="00B20718">
                    <w:rPr>
                      <w:rFonts w:ascii="Tahoma" w:eastAsia="Times New Roman" w:hAnsi="Tahoma" w:cs="Tahoma"/>
                      <w:b/>
                      <w:bCs/>
                      <w:color w:val="0000FF"/>
                      <w:sz w:val="20"/>
                      <w:szCs w:val="20"/>
                      <w:shd w:val="clear" w:color="auto" w:fill="FFFFFF"/>
                    </w:rPr>
                    <w:t xml:space="preserve"> Ahmet Efendi, Hacı Ali Fevzi Zade Hacı Rıza Efendi, Numan Beyzade Hacı Numan Bey, </w:t>
                  </w:r>
                  <w:proofErr w:type="spellStart"/>
                  <w:r w:rsidRPr="00B20718">
                    <w:rPr>
                      <w:rFonts w:ascii="Tahoma" w:eastAsia="Times New Roman" w:hAnsi="Tahoma" w:cs="Tahoma"/>
                      <w:b/>
                      <w:bCs/>
                      <w:color w:val="0000FF"/>
                      <w:sz w:val="20"/>
                      <w:szCs w:val="20"/>
                      <w:shd w:val="clear" w:color="auto" w:fill="FFFFFF"/>
                    </w:rPr>
                    <w:t>Seyyid</w:t>
                  </w:r>
                  <w:proofErr w:type="spellEnd"/>
                  <w:r w:rsidRPr="00B20718">
                    <w:rPr>
                      <w:rFonts w:ascii="Tahoma" w:eastAsia="Times New Roman" w:hAnsi="Tahoma" w:cs="Tahoma"/>
                      <w:b/>
                      <w:bCs/>
                      <w:color w:val="0000FF"/>
                      <w:sz w:val="20"/>
                      <w:szCs w:val="20"/>
                      <w:shd w:val="clear" w:color="auto" w:fill="FFFFFF"/>
                    </w:rPr>
                    <w:t xml:space="preserve"> </w:t>
                  </w:r>
                  <w:proofErr w:type="spellStart"/>
                  <w:r w:rsidRPr="00B20718">
                    <w:rPr>
                      <w:rFonts w:ascii="Tahoma" w:eastAsia="Times New Roman" w:hAnsi="Tahoma" w:cs="Tahoma"/>
                      <w:b/>
                      <w:bCs/>
                      <w:color w:val="0000FF"/>
                      <w:sz w:val="20"/>
                      <w:szCs w:val="20"/>
                      <w:shd w:val="clear" w:color="auto" w:fill="FFFFFF"/>
                    </w:rPr>
                    <w:t>Agiç</w:t>
                  </w:r>
                  <w:proofErr w:type="spellEnd"/>
                  <w:r w:rsidRPr="00B20718">
                    <w:rPr>
                      <w:rFonts w:ascii="Tahoma" w:eastAsia="Times New Roman" w:hAnsi="Tahoma" w:cs="Tahoma"/>
                      <w:b/>
                      <w:bCs/>
                      <w:color w:val="0000FF"/>
                      <w:sz w:val="20"/>
                      <w:szCs w:val="20"/>
                      <w:shd w:val="clear" w:color="auto" w:fill="FFFFFF"/>
                    </w:rPr>
                    <w:t xml:space="preserve"> Ahmet </w:t>
                  </w:r>
                  <w:proofErr w:type="spellStart"/>
                  <w:r w:rsidRPr="00B20718">
                    <w:rPr>
                      <w:rFonts w:ascii="Tahoma" w:eastAsia="Times New Roman" w:hAnsi="Tahoma" w:cs="Tahoma"/>
                      <w:b/>
                      <w:bCs/>
                      <w:color w:val="0000FF"/>
                      <w:sz w:val="20"/>
                      <w:szCs w:val="20"/>
                      <w:shd w:val="clear" w:color="auto" w:fill="FFFFFF"/>
                    </w:rPr>
                    <w:t>Nazmi</w:t>
                  </w:r>
                  <w:proofErr w:type="spellEnd"/>
                  <w:r w:rsidRPr="00B20718">
                    <w:rPr>
                      <w:rFonts w:ascii="Tahoma" w:eastAsia="Times New Roman" w:hAnsi="Tahoma" w:cs="Tahoma"/>
                      <w:b/>
                      <w:bCs/>
                      <w:color w:val="0000FF"/>
                      <w:sz w:val="20"/>
                      <w:szCs w:val="20"/>
                      <w:shd w:val="clear" w:color="auto" w:fill="FFFFFF"/>
                    </w:rPr>
                    <w:t xml:space="preserve"> Efendi, Hacı </w:t>
                  </w:r>
                  <w:proofErr w:type="spellStart"/>
                  <w:r w:rsidRPr="00B20718">
                    <w:rPr>
                      <w:rFonts w:ascii="Tahoma" w:eastAsia="Times New Roman" w:hAnsi="Tahoma" w:cs="Tahoma"/>
                      <w:b/>
                      <w:bCs/>
                      <w:color w:val="0000FF"/>
                      <w:sz w:val="20"/>
                      <w:szCs w:val="20"/>
                      <w:shd w:val="clear" w:color="auto" w:fill="FFFFFF"/>
                    </w:rPr>
                    <w:t>Hafızzade</w:t>
                  </w:r>
                  <w:proofErr w:type="spellEnd"/>
                  <w:r w:rsidRPr="00B20718">
                    <w:rPr>
                      <w:rFonts w:ascii="Tahoma" w:eastAsia="Times New Roman" w:hAnsi="Tahoma" w:cs="Tahoma"/>
                      <w:b/>
                      <w:bCs/>
                      <w:color w:val="0000FF"/>
                      <w:sz w:val="20"/>
                      <w:szCs w:val="20"/>
                      <w:shd w:val="clear" w:color="auto" w:fill="FFFFFF"/>
                    </w:rPr>
                    <w:t xml:space="preserve"> Mehmet </w:t>
                  </w:r>
                  <w:proofErr w:type="spellStart"/>
                  <w:r w:rsidRPr="00B20718">
                    <w:rPr>
                      <w:rFonts w:ascii="Tahoma" w:eastAsia="Times New Roman" w:hAnsi="Tahoma" w:cs="Tahoma"/>
                      <w:b/>
                      <w:bCs/>
                      <w:color w:val="0000FF"/>
                      <w:sz w:val="20"/>
                      <w:szCs w:val="20"/>
                      <w:shd w:val="clear" w:color="auto" w:fill="FFFFFF"/>
                    </w:rPr>
                    <w:t>Ziyaeddin</w:t>
                  </w:r>
                  <w:proofErr w:type="spellEnd"/>
                  <w:r w:rsidRPr="00B20718">
                    <w:rPr>
                      <w:rFonts w:ascii="Tahoma" w:eastAsia="Times New Roman" w:hAnsi="Tahoma" w:cs="Tahoma"/>
                      <w:b/>
                      <w:bCs/>
                      <w:color w:val="0000FF"/>
                      <w:sz w:val="20"/>
                      <w:szCs w:val="20"/>
                      <w:shd w:val="clear" w:color="auto" w:fill="FFFFFF"/>
                    </w:rPr>
                    <w:t xml:space="preserve"> Efendi, </w:t>
                  </w:r>
                  <w:proofErr w:type="spellStart"/>
                  <w:r w:rsidRPr="00B20718">
                    <w:rPr>
                      <w:rFonts w:ascii="Tahoma" w:eastAsia="Times New Roman" w:hAnsi="Tahoma" w:cs="Tahoma"/>
                      <w:b/>
                      <w:bCs/>
                      <w:color w:val="0000FF"/>
                      <w:sz w:val="20"/>
                      <w:szCs w:val="20"/>
                      <w:shd w:val="clear" w:color="auto" w:fill="FFFFFF"/>
                    </w:rPr>
                    <w:t>Hasanzade</w:t>
                  </w:r>
                  <w:proofErr w:type="spellEnd"/>
                  <w:r w:rsidRPr="00B20718">
                    <w:rPr>
                      <w:rFonts w:ascii="Tahoma" w:eastAsia="Times New Roman" w:hAnsi="Tahoma" w:cs="Tahoma"/>
                      <w:b/>
                      <w:bCs/>
                      <w:color w:val="0000FF"/>
                      <w:sz w:val="20"/>
                      <w:szCs w:val="20"/>
                      <w:shd w:val="clear" w:color="auto" w:fill="FFFFFF"/>
                    </w:rPr>
                    <w:t xml:space="preserve"> Mustafa Nuri Efendi, Hacı Salim Beyzade </w:t>
                  </w:r>
                  <w:proofErr w:type="spellStart"/>
                  <w:r w:rsidRPr="00B20718">
                    <w:rPr>
                      <w:rFonts w:ascii="Tahoma" w:eastAsia="Times New Roman" w:hAnsi="Tahoma" w:cs="Tahoma"/>
                      <w:b/>
                      <w:bCs/>
                      <w:color w:val="0000FF"/>
                      <w:sz w:val="20"/>
                      <w:szCs w:val="20"/>
                      <w:shd w:val="clear" w:color="auto" w:fill="FFFFFF"/>
                    </w:rPr>
                    <w:t>Ethem</w:t>
                  </w:r>
                  <w:proofErr w:type="spellEnd"/>
                  <w:r w:rsidRPr="00B20718">
                    <w:rPr>
                      <w:rFonts w:ascii="Tahoma" w:eastAsia="Times New Roman" w:hAnsi="Tahoma" w:cs="Tahoma"/>
                      <w:b/>
                      <w:bCs/>
                      <w:color w:val="0000FF"/>
                      <w:sz w:val="20"/>
                      <w:szCs w:val="20"/>
                      <w:shd w:val="clear" w:color="auto" w:fill="FFFFFF"/>
                    </w:rPr>
                    <w:t xml:space="preserve"> Efendi, Hafız </w:t>
                  </w:r>
                  <w:proofErr w:type="spellStart"/>
                  <w:r w:rsidRPr="00B20718">
                    <w:rPr>
                      <w:rFonts w:ascii="Tahoma" w:eastAsia="Times New Roman" w:hAnsi="Tahoma" w:cs="Tahoma"/>
                      <w:b/>
                      <w:bCs/>
                      <w:color w:val="0000FF"/>
                      <w:sz w:val="20"/>
                      <w:szCs w:val="20"/>
                      <w:shd w:val="clear" w:color="auto" w:fill="FFFFFF"/>
                    </w:rPr>
                    <w:t>Ağazade</w:t>
                  </w:r>
                  <w:proofErr w:type="spellEnd"/>
                  <w:r w:rsidRPr="00B20718">
                    <w:rPr>
                      <w:rFonts w:ascii="Tahoma" w:eastAsia="Times New Roman" w:hAnsi="Tahoma" w:cs="Tahoma"/>
                      <w:b/>
                      <w:bCs/>
                      <w:color w:val="0000FF"/>
                      <w:sz w:val="20"/>
                      <w:szCs w:val="20"/>
                      <w:shd w:val="clear" w:color="auto" w:fill="FFFFFF"/>
                    </w:rPr>
                    <w:t xml:space="preserve"> Bekir Efendi, </w:t>
                  </w:r>
                  <w:proofErr w:type="spellStart"/>
                  <w:r w:rsidRPr="00B20718">
                    <w:rPr>
                      <w:rFonts w:ascii="Tahoma" w:eastAsia="Times New Roman" w:hAnsi="Tahoma" w:cs="Tahoma"/>
                      <w:b/>
                      <w:bCs/>
                      <w:color w:val="0000FF"/>
                      <w:sz w:val="20"/>
                      <w:szCs w:val="20"/>
                      <w:shd w:val="clear" w:color="auto" w:fill="FFFFFF"/>
                    </w:rPr>
                    <w:t>Ethem</w:t>
                  </w:r>
                  <w:proofErr w:type="spellEnd"/>
                  <w:r w:rsidRPr="00B20718">
                    <w:rPr>
                      <w:rFonts w:ascii="Tahoma" w:eastAsia="Times New Roman" w:hAnsi="Tahoma" w:cs="Tahoma"/>
                      <w:b/>
                      <w:bCs/>
                      <w:color w:val="0000FF"/>
                      <w:sz w:val="20"/>
                      <w:szCs w:val="20"/>
                      <w:shd w:val="clear" w:color="auto" w:fill="FFFFFF"/>
                    </w:rPr>
                    <w:t xml:space="preserve"> </w:t>
                  </w:r>
                  <w:proofErr w:type="spellStart"/>
                  <w:r w:rsidRPr="00B20718">
                    <w:rPr>
                      <w:rFonts w:ascii="Tahoma" w:eastAsia="Times New Roman" w:hAnsi="Tahoma" w:cs="Tahoma"/>
                      <w:b/>
                      <w:bCs/>
                      <w:color w:val="0000FF"/>
                      <w:sz w:val="20"/>
                      <w:szCs w:val="20"/>
                      <w:shd w:val="clear" w:color="auto" w:fill="FFFFFF"/>
                    </w:rPr>
                    <w:t>Ustazade</w:t>
                  </w:r>
                  <w:proofErr w:type="spellEnd"/>
                  <w:r w:rsidRPr="00B20718">
                    <w:rPr>
                      <w:rFonts w:ascii="Tahoma" w:eastAsia="Times New Roman" w:hAnsi="Tahoma" w:cs="Tahoma"/>
                      <w:b/>
                      <w:bCs/>
                      <w:color w:val="0000FF"/>
                      <w:sz w:val="20"/>
                      <w:szCs w:val="20"/>
                      <w:shd w:val="clear" w:color="auto" w:fill="FFFFFF"/>
                    </w:rPr>
                    <w:t xml:space="preserve"> Hakkı Efendi, bir araya gelerek HACI ADEM BEYZADE İBRAHİM-SİPAHİZADE HAMİD VE ŞÜREKASI ADAPAZARI İSLAM TİCARET BANKASI </w:t>
                  </w:r>
                  <w:proofErr w:type="spellStart"/>
                  <w:r w:rsidRPr="00B20718">
                    <w:rPr>
                      <w:rFonts w:ascii="Tahoma" w:eastAsia="Times New Roman" w:hAnsi="Tahoma" w:cs="Tahoma"/>
                      <w:b/>
                      <w:bCs/>
                      <w:color w:val="0000FF"/>
                      <w:sz w:val="20"/>
                      <w:szCs w:val="20"/>
                      <w:shd w:val="clear" w:color="auto" w:fill="FFFFFF"/>
                    </w:rPr>
                    <w:t>nın</w:t>
                  </w:r>
                  <w:proofErr w:type="spellEnd"/>
                  <w:r w:rsidRPr="00B20718">
                    <w:rPr>
                      <w:rFonts w:ascii="Tahoma" w:eastAsia="Times New Roman" w:hAnsi="Tahoma" w:cs="Tahoma"/>
                      <w:b/>
                      <w:bCs/>
                      <w:color w:val="0000FF"/>
                      <w:sz w:val="20"/>
                      <w:szCs w:val="20"/>
                      <w:shd w:val="clear" w:color="auto" w:fill="FFFFFF"/>
                    </w:rPr>
                    <w:t>, 1 Kanunusani 1329 (13 Ocak 1913) tarihini taşıyan, esas mukavelenamesini imzalamışlardır.</w:t>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333500" cy="2276475"/>
                        <wp:effectExtent l="19050" t="0" r="0" b="0"/>
                        <wp:wrapSquare wrapText="bothSides"/>
                        <wp:docPr id="10" name="Resim 3" descr="hasanzade_mustafa_nur__efe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anzade_mustafa_nur__efend_-1.jpg"/>
                                <pic:cNvPicPr>
                                  <a:picLocks noChangeAspect="1" noChangeArrowheads="1"/>
                                </pic:cNvPicPr>
                              </pic:nvPicPr>
                              <pic:blipFill>
                                <a:blip r:embed="rId11"/>
                                <a:srcRect/>
                                <a:stretch>
                                  <a:fillRect/>
                                </a:stretch>
                              </pic:blipFill>
                              <pic:spPr bwMode="auto">
                                <a:xfrm>
                                  <a:off x="0" y="0"/>
                                  <a:ext cx="1333500" cy="2276475"/>
                                </a:xfrm>
                                <a:prstGeom prst="rect">
                                  <a:avLst/>
                                </a:prstGeom>
                                <a:noFill/>
                                <a:ln w="9525">
                                  <a:noFill/>
                                  <a:miter lim="800000"/>
                                  <a:headEnd/>
                                  <a:tailEnd/>
                                </a:ln>
                              </pic:spPr>
                            </pic:pic>
                          </a:graphicData>
                        </a:graphic>
                      </wp:anchor>
                    </w:drawing>
                  </w:r>
                  <w:r w:rsidRPr="00B20718">
                    <w:rPr>
                      <w:rFonts w:ascii="Tahoma" w:eastAsia="Times New Roman" w:hAnsi="Tahoma" w:cs="Tahoma"/>
                      <w:b/>
                      <w:bCs/>
                      <w:color w:val="0000FF"/>
                      <w:sz w:val="20"/>
                      <w:szCs w:val="20"/>
                      <w:shd w:val="clear" w:color="auto" w:fill="FFFFFF"/>
                    </w:rPr>
                    <w:t xml:space="preserve">ADAPAZARI İSLAM TİCARET BANKASI mütevazi bünyesine ve mahdut imkanlarına rağmen 1.Cihan Harbinin yarattığı çeşitli ve büyük güçlüklere karşı koyabilmiş ve 1 Teşrinievvel 1335 (1919) tarihine kadar geçen </w:t>
                  </w:r>
                  <w:r w:rsidRPr="00B20718">
                    <w:rPr>
                      <w:rFonts w:ascii="Tahoma" w:eastAsia="Times New Roman" w:hAnsi="Tahoma" w:cs="Tahoma"/>
                      <w:b/>
                      <w:bCs/>
                      <w:color w:val="0000FF"/>
                      <w:sz w:val="20"/>
                      <w:szCs w:val="20"/>
                      <w:shd w:val="clear" w:color="auto" w:fill="FFFFFF"/>
                    </w:rPr>
                    <w:lastRenderedPageBreak/>
                    <w:t>zaman zarfında sermayesini ve mevduatını yükseltmiş ve Komandit Şirket olarak çalıştığı bu zaman zarfında hissedarlarına temettü tevzi etmeyi başarmıştır. Eshamlı Komandit Şirket şeklinde faaliyette bulunan bankanın bünyesinde, bu tarihte ilk önemli değişiklik yapılarak, kurucular dışındaki fertlerin de iştirakini temin maksadıyla, müessese Anonim Şirket haline getirilmiştir.</w:t>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467485" cy="2197735"/>
                        <wp:effectExtent l="19050" t="0" r="0" b="0"/>
                        <wp:docPr id="6" name="Resim 6" descr="numan_beyzade_haci_numan_b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man_beyzade_haci_numan_bey-1.jpg"/>
                                <pic:cNvPicPr>
                                  <a:picLocks noChangeAspect="1" noChangeArrowheads="1"/>
                                </pic:cNvPicPr>
                              </pic:nvPicPr>
                              <pic:blipFill>
                                <a:blip r:embed="rId12"/>
                                <a:srcRect/>
                                <a:stretch>
                                  <a:fillRect/>
                                </a:stretch>
                              </pic:blipFill>
                              <pic:spPr bwMode="auto">
                                <a:xfrm>
                                  <a:off x="0" y="0"/>
                                  <a:ext cx="1467485" cy="2197735"/>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337310" cy="2343785"/>
                        <wp:effectExtent l="19050" t="0" r="0" b="0"/>
                        <wp:docPr id="7" name="Resim 7" descr="haci_hafizzade_mehmet_z_yaedd_n_efe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ci_hafizzade_mehmet_z_yaedd_n_efend_-1.jpg"/>
                                <pic:cNvPicPr>
                                  <a:picLocks noChangeAspect="1" noChangeArrowheads="1"/>
                                </pic:cNvPicPr>
                              </pic:nvPicPr>
                              <pic:blipFill>
                                <a:blip r:embed="rId13"/>
                                <a:srcRect/>
                                <a:stretch>
                                  <a:fillRect/>
                                </a:stretch>
                              </pic:blipFill>
                              <pic:spPr bwMode="auto">
                                <a:xfrm>
                                  <a:off x="0" y="0"/>
                                  <a:ext cx="1337310" cy="2343785"/>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1337310" cy="1982470"/>
                        <wp:effectExtent l="19050" t="0" r="0" b="0"/>
                        <wp:docPr id="8" name="Resim 8" descr="na_b__sabik_seyy_d_ahmet_efe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_b__sabik_seyy_d_ahmet_efend_-1.jpg"/>
                                <pic:cNvPicPr>
                                  <a:picLocks noChangeAspect="1" noChangeArrowheads="1"/>
                                </pic:cNvPicPr>
                              </pic:nvPicPr>
                              <pic:blipFill>
                                <a:blip r:embed="rId14"/>
                                <a:srcRect/>
                                <a:stretch>
                                  <a:fillRect/>
                                </a:stretch>
                              </pic:blipFill>
                              <pic:spPr bwMode="auto">
                                <a:xfrm>
                                  <a:off x="0" y="0"/>
                                  <a:ext cx="1337310" cy="1982470"/>
                                </a:xfrm>
                                <a:prstGeom prst="rect">
                                  <a:avLst/>
                                </a:prstGeom>
                                <a:noFill/>
                                <a:ln w="9525">
                                  <a:noFill/>
                                  <a:miter lim="800000"/>
                                  <a:headEnd/>
                                  <a:tailEnd/>
                                </a:ln>
                              </pic:spPr>
                            </pic:pic>
                          </a:graphicData>
                        </a:graphic>
                      </wp:inline>
                    </w:drawing>
                  </w:r>
                </w:p>
                <w:p w:rsidR="00B20718" w:rsidRPr="00B20718" w:rsidRDefault="00B20718" w:rsidP="00B20718">
                  <w:pPr>
                    <w:spacing w:before="100" w:beforeAutospacing="1" w:after="100" w:afterAutospacing="1"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lastRenderedPageBreak/>
                    <w:drawing>
                      <wp:inline distT="0" distB="0" distL="0" distR="0">
                        <wp:extent cx="1337310" cy="2243455"/>
                        <wp:effectExtent l="19050" t="0" r="0" b="0"/>
                        <wp:docPr id="9" name="Resim 9" descr="haci_sal_m_beyzade_ethem_efend___vezned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ci_sal_m_beyzade_ethem_efend___veznedar_-1.jpg"/>
                                <pic:cNvPicPr>
                                  <a:picLocks noChangeAspect="1" noChangeArrowheads="1"/>
                                </pic:cNvPicPr>
                              </pic:nvPicPr>
                              <pic:blipFill>
                                <a:blip r:embed="rId15"/>
                                <a:srcRect/>
                                <a:stretch>
                                  <a:fillRect/>
                                </a:stretch>
                              </pic:blipFill>
                              <pic:spPr bwMode="auto">
                                <a:xfrm>
                                  <a:off x="0" y="0"/>
                                  <a:ext cx="1337310" cy="2243455"/>
                                </a:xfrm>
                                <a:prstGeom prst="rect">
                                  <a:avLst/>
                                </a:prstGeom>
                                <a:noFill/>
                                <a:ln w="9525">
                                  <a:noFill/>
                                  <a:miter lim="800000"/>
                                  <a:headEnd/>
                                  <a:tailEnd/>
                                </a:ln>
                              </pic:spPr>
                            </pic:pic>
                          </a:graphicData>
                        </a:graphic>
                      </wp:inline>
                    </w:drawing>
                  </w:r>
                </w:p>
              </w:tc>
            </w:tr>
          </w:tbl>
          <w:p w:rsidR="00B20718" w:rsidRPr="00B20718" w:rsidRDefault="00B20718" w:rsidP="00B20718">
            <w:pPr>
              <w:spacing w:after="0" w:line="240" w:lineRule="auto"/>
              <w:rPr>
                <w:rFonts w:ascii="Tahoma" w:eastAsia="Times New Roman" w:hAnsi="Tahoma" w:cs="Tahoma"/>
                <w:color w:val="000000"/>
                <w:sz w:val="20"/>
                <w:szCs w:val="20"/>
              </w:rPr>
            </w:pPr>
          </w:p>
        </w:tc>
      </w:tr>
    </w:tbl>
    <w:p w:rsidR="008B7DEB" w:rsidRDefault="008B7DEB"/>
    <w:sectPr w:rsidR="008B7D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useFELayout/>
  </w:compat>
  <w:rsids>
    <w:rsidRoot w:val="00B20718"/>
    <w:rsid w:val="008B7DEB"/>
    <w:rsid w:val="00B207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0718"/>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20718"/>
    <w:rPr>
      <w:color w:val="0000FF"/>
      <w:u w:val="single"/>
    </w:rPr>
  </w:style>
  <w:style w:type="paragraph" w:styleId="BalonMetni">
    <w:name w:val="Balloon Text"/>
    <w:basedOn w:val="Normal"/>
    <w:link w:val="BalonMetniChar"/>
    <w:uiPriority w:val="99"/>
    <w:semiHidden/>
    <w:unhideWhenUsed/>
    <w:rsid w:val="00B207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hyperlink" Target="http://www.turkbank-dernek.org/tasfiyebildiri.htm"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esref.osmanagaoglu</dc:creator>
  <cp:keywords/>
  <dc:description/>
  <cp:lastModifiedBy>esref.osmanagaoglu</cp:lastModifiedBy>
  <cp:revision>2</cp:revision>
  <dcterms:created xsi:type="dcterms:W3CDTF">2021-10-12T11:16:00Z</dcterms:created>
  <dcterms:modified xsi:type="dcterms:W3CDTF">2021-10-12T11:16:00Z</dcterms:modified>
</cp:coreProperties>
</file>